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Монитор</w:t>
      </w:r>
      <w:r w:rsidR="00EB33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инг </w:t>
      </w:r>
    </w:p>
    <w:p w:rsidR="0074401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удовлетворенности питанием </w:t>
      </w:r>
    </w:p>
    <w:p w:rsidR="00925CD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обучающихся </w:t>
      </w:r>
      <w:r w:rsidR="00925CDC"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СОШ № 76 п. Гигант</w:t>
      </w:r>
    </w:p>
    <w:p w:rsidR="002E6AAF" w:rsidRPr="00925CDC" w:rsidRDefault="002E6AAF" w:rsidP="0052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7B74" w:rsidRDefault="00527B74" w:rsidP="00C630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</w:t>
      </w:r>
      <w:r w:rsidRPr="00101294">
        <w:rPr>
          <w:rFonts w:ascii="Times New Roman" w:hAnsi="Times New Roman" w:cs="Times New Roman"/>
          <w:sz w:val="32"/>
          <w:szCs w:val="32"/>
        </w:rPr>
        <w:t>проведено анкетирование участников образовательного процесса (обучающихся, родителей (законных представителей) по вопросу удовлетворенности качеством питания в школьной столовой.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45EA" w:rsidRDefault="00C630E0" w:rsidP="00527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№76 п. Гигант обучается </w:t>
      </w:r>
      <w:r w:rsidR="00F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389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приняли участие </w:t>
      </w:r>
      <w:r w:rsidR="00F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 родителя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23</w:t>
      </w:r>
      <w:r w:rsidR="0052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обучающихся.</w:t>
      </w:r>
    </w:p>
    <w:p w:rsidR="00C445EA" w:rsidRPr="00101294" w:rsidRDefault="00A306B1" w:rsidP="00C445EA">
      <w:pPr>
        <w:jc w:val="both"/>
        <w:rPr>
          <w:rFonts w:ascii="Times New Roman" w:hAnsi="Times New Roman" w:cs="Times New Roman"/>
          <w:sz w:val="32"/>
          <w:szCs w:val="32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45EA" w:rsidRPr="00101294">
        <w:rPr>
          <w:rFonts w:ascii="Times New Roman" w:hAnsi="Times New Roman" w:cs="Times New Roman"/>
          <w:sz w:val="32"/>
          <w:szCs w:val="32"/>
        </w:rPr>
        <w:t>Цель анкетирования: выяснить</w:t>
      </w:r>
      <w:r w:rsidR="00C445EA">
        <w:rPr>
          <w:rFonts w:ascii="Times New Roman" w:hAnsi="Times New Roman" w:cs="Times New Roman"/>
          <w:sz w:val="32"/>
          <w:szCs w:val="32"/>
        </w:rPr>
        <w:t>,</w:t>
      </w:r>
      <w:r w:rsidR="00C445EA" w:rsidRPr="00101294">
        <w:rPr>
          <w:rFonts w:ascii="Times New Roman" w:hAnsi="Times New Roman" w:cs="Times New Roman"/>
          <w:sz w:val="32"/>
          <w:szCs w:val="32"/>
        </w:rPr>
        <w:t xml:space="preserve"> устраивает ли родителей и обучающихся организация питания в школе, удовлетворены ли они санитарным состоянием столовой, качеством приготовления пищи. </w:t>
      </w:r>
    </w:p>
    <w:p w:rsidR="002E6AAF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</w:t>
      </w:r>
      <w:r w:rsidR="00F0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представлены в диаграммах:</w:t>
      </w:r>
    </w:p>
    <w:p w:rsidR="00F0407F" w:rsidRPr="002E6AAF" w:rsidRDefault="00F0407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Pr="006E77EC" w:rsidRDefault="00925CD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836CAF" wp14:editId="23ED569C">
            <wp:extent cx="5743575" cy="3524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2E6AA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D326988" wp14:editId="72077A9E">
            <wp:extent cx="5924550" cy="37052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19BED" wp14:editId="0AF7C285">
            <wp:extent cx="5743575" cy="37052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356B71B" wp14:editId="30BB3A10">
            <wp:extent cx="5962650" cy="3781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ED16EF" wp14:editId="3295A944">
            <wp:extent cx="5895975" cy="388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833DA7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F08E0F7" wp14:editId="32AB154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714" w:rsidRDefault="00972714" w:rsidP="00833DA7">
      <w:pPr>
        <w:rPr>
          <w:rFonts w:ascii="Times New Roman" w:hAnsi="Times New Roman" w:cs="Times New Roman"/>
          <w:sz w:val="24"/>
          <w:szCs w:val="24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P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сибо за участие в анкетировании!</w:t>
      </w: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 мнение очень важно!</w:t>
      </w:r>
    </w:p>
    <w:p w:rsidR="00972714" w:rsidRPr="008554DD" w:rsidRDefault="00972714" w:rsidP="00833DA7">
      <w:pPr>
        <w:rPr>
          <w:rFonts w:ascii="Times New Roman" w:hAnsi="Times New Roman" w:cs="Times New Roman"/>
          <w:b/>
          <w:sz w:val="24"/>
          <w:szCs w:val="24"/>
        </w:rPr>
      </w:pPr>
    </w:p>
    <w:sectPr w:rsidR="00972714" w:rsidRPr="008554DD" w:rsidSect="004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C" w:rsidRDefault="00DF0F6C" w:rsidP="00833DA7">
      <w:pPr>
        <w:spacing w:after="0" w:line="240" w:lineRule="auto"/>
      </w:pPr>
      <w:r>
        <w:separator/>
      </w:r>
    </w:p>
  </w:endnote>
  <w:end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C" w:rsidRDefault="00DF0F6C" w:rsidP="00833DA7">
      <w:pPr>
        <w:spacing w:after="0" w:line="240" w:lineRule="auto"/>
      </w:pPr>
      <w:r>
        <w:separator/>
      </w:r>
    </w:p>
  </w:footnote>
  <w:foot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DA7"/>
    <w:rsid w:val="00103F86"/>
    <w:rsid w:val="00112784"/>
    <w:rsid w:val="001A7FD8"/>
    <w:rsid w:val="002E6AAF"/>
    <w:rsid w:val="00333D03"/>
    <w:rsid w:val="00352530"/>
    <w:rsid w:val="00446045"/>
    <w:rsid w:val="004D6A3E"/>
    <w:rsid w:val="00527B74"/>
    <w:rsid w:val="00542E4A"/>
    <w:rsid w:val="00667878"/>
    <w:rsid w:val="006E77EC"/>
    <w:rsid w:val="0074401C"/>
    <w:rsid w:val="00787626"/>
    <w:rsid w:val="00833DA7"/>
    <w:rsid w:val="008554DD"/>
    <w:rsid w:val="00925CDC"/>
    <w:rsid w:val="00972714"/>
    <w:rsid w:val="00A306B1"/>
    <w:rsid w:val="00C445EA"/>
    <w:rsid w:val="00C630E0"/>
    <w:rsid w:val="00DF0F6C"/>
    <w:rsid w:val="00EB334E"/>
    <w:rsid w:val="00F0407F"/>
    <w:rsid w:val="00F8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264C"/>
  <w15:docId w15:val="{2D7ED1FF-6ECE-4309-8D81-F9B4C96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A7"/>
  </w:style>
  <w:style w:type="paragraph" w:styleId="a5">
    <w:name w:val="footer"/>
    <w:basedOn w:val="a"/>
    <w:link w:val="a6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A7"/>
  </w:style>
  <w:style w:type="paragraph" w:styleId="a7">
    <w:name w:val="Balloon Text"/>
    <w:basedOn w:val="a"/>
    <w:link w:val="a8"/>
    <w:uiPriority w:val="99"/>
    <w:semiHidden/>
    <w:unhideWhenUsed/>
    <w:rsid w:val="00A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система организации </a:t>
            </a:r>
          </a:p>
          <a:p>
            <a:pPr>
              <a:defRPr/>
            </a:pPr>
            <a:r>
              <a:rPr lang="ru-RU"/>
              <a:t>питания в школе?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343-421F-AF8D-B0B8B1A800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343-421F-AF8D-B0B8B1A800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E343-421F-AF8D-B0B8B1A800A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343-421F-AF8D-B0B8B1A800A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9,6%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343-421F-AF8D-B0B8B1A800A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2,4%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343-421F-AF8D-B0B8B1A80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5.8</c:v>
                </c:pt>
                <c:pt idx="2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43-421F-AF8D-B0B8B1A800A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санитарное состояние </a:t>
            </a:r>
          </a:p>
          <a:p>
            <a:pPr>
              <a:defRPr/>
            </a:pPr>
            <a:r>
              <a:rPr lang="ru-RU"/>
              <a:t>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723472668810289E-2"/>
          <c:y val="0.22947729220222793"/>
          <c:w val="0.95284030010718113"/>
          <c:h val="0.664695396365942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санитарное состояние школьной столовой?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F63-4C08-BD28-9E314C3DF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F63-4C08-BD28-9E314C3DFD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F63-4C08-BD28-9E314C3DFDFF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94,1%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F63-4C08-BD28-9E314C3DFDFF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1,8%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F63-4C08-BD28-9E314C3DFDFF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F63-4C08-BD28-9E314C3DFDF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0.89</c:v>
                </c:pt>
                <c:pt idx="1">
                  <c:v>3.2000000000000001E-2</c:v>
                </c:pt>
                <c:pt idx="2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63-4C08-BD28-9E314C3DFDF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Питается ли ваш ребенок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2FC-4BA1-96EE-26014F3547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2FC-4BA1-96EE-26014F3547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2FC-4BA1-96EE-26014F3547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2FC-4BA1-96EE-26014F35471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95,0%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FC-4BA1-96EE-26014F35471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FC-4BA1-96EE-26014F35471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92.4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FC-4BA1-96EE-26014F3547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питание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16B-4F02-BF10-1484EC58D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16B-4F02-BF10-1484EC58D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16B-4F02-BF10-1484EC58D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16B-4F02-BF10-1484EC58D08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87,2%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16B-4F02-BF10-1484EC58D08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16B-4F02-BF10-1484EC58D08E}"/>
                </c:ext>
              </c:extLst>
            </c:dLbl>
            <c:dLbl>
              <c:idx val="2"/>
              <c:layout>
                <c:manualLayout>
                  <c:x val="3.4683034412365123E-2"/>
                  <c:y val="8.00546806649168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16B-4F02-BF10-1484EC58D08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3.2</c:v>
                </c:pt>
                <c:pt idx="2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6B-4F02-BF10-1484EC58D08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питание в школе </a:t>
            </a:r>
          </a:p>
          <a:p>
            <a:pPr>
              <a:defRPr/>
            </a:pPr>
            <a:r>
              <a:rPr lang="ru-RU"/>
              <a:t>здоровым и полноценным?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86F-434C-9E7C-C0A49750E8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86F-434C-9E7C-C0A49750E8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86F-434C-9E7C-C0A49750E8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86F-434C-9E7C-C0A49750E8A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92,0%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6F-434C-9E7C-C0A49750E8AA}"/>
                </c:ext>
              </c:extLst>
            </c:dLbl>
            <c:dLbl>
              <c:idx val="1"/>
              <c:layout>
                <c:manualLayout>
                  <c:x val="3.8864829396325372E-2"/>
                  <c:y val="0.117390326209223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6F-434C-9E7C-C0A49750E8A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4,3%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6F-434C-9E7C-C0A49750E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92.2</c:v>
                </c:pt>
                <c:pt idx="1">
                  <c:v>2.8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6F-434C-9E7C-C0A49750E8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 меню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0F5-4B63-A5F7-B8238F1241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0F5-4B63-A5F7-B8238F1241A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0F5-4B63-A5F7-B8238F1241A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0F5-4B63-A5F7-B8238F1241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F5-4B63-A5F7-B8238F1241A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Цоколов АВ</dc:creator>
  <cp:keywords/>
  <dc:description/>
  <cp:lastModifiedBy>Пользователь</cp:lastModifiedBy>
  <cp:revision>13</cp:revision>
  <dcterms:created xsi:type="dcterms:W3CDTF">2020-11-12T14:06:00Z</dcterms:created>
  <dcterms:modified xsi:type="dcterms:W3CDTF">2023-07-22T09:16:00Z</dcterms:modified>
</cp:coreProperties>
</file>