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86" w:rsidRPr="005D69CA" w:rsidRDefault="00B9424E" w:rsidP="00A13D03">
      <w:pPr>
        <w:tabs>
          <w:tab w:val="left" w:pos="2370"/>
        </w:tabs>
        <w:rPr>
          <w:rFonts w:ascii="Arial" w:hAnsi="Arial" w:cs="Arial"/>
          <w:b/>
          <w:sz w:val="28"/>
          <w:u w:val="single"/>
        </w:rPr>
      </w:pPr>
      <w:r w:rsidRPr="005D69CA">
        <w:rPr>
          <w:rFonts w:ascii="Arial" w:hAnsi="Arial" w:cs="Arial"/>
          <w:sz w:val="28"/>
        </w:rPr>
        <w:t xml:space="preserve">          </w:t>
      </w:r>
      <w:r w:rsidRPr="005D69CA">
        <w:rPr>
          <w:rFonts w:ascii="Arial" w:hAnsi="Arial" w:cs="Arial"/>
          <w:b/>
          <w:sz w:val="28"/>
          <w:u w:val="single"/>
        </w:rPr>
        <w:t>Доврачебное обследование обучающихся</w:t>
      </w:r>
      <w:r w:rsidR="00A13D03" w:rsidRPr="005D69CA">
        <w:rPr>
          <w:rFonts w:ascii="Arial" w:hAnsi="Arial" w:cs="Arial"/>
          <w:b/>
          <w:sz w:val="28"/>
          <w:u w:val="single"/>
        </w:rPr>
        <w:t xml:space="preserve"> на АПК «АРМИС»</w:t>
      </w:r>
    </w:p>
    <w:p w:rsidR="00884835" w:rsidRPr="005D69CA" w:rsidRDefault="00884835" w:rsidP="00884835">
      <w:pPr>
        <w:rPr>
          <w:rFonts w:ascii="Arial" w:hAnsi="Arial" w:cs="Arial"/>
          <w:b/>
          <w:sz w:val="28"/>
        </w:rPr>
      </w:pPr>
      <w:r w:rsidRPr="005D69CA">
        <w:rPr>
          <w:rFonts w:ascii="Arial" w:hAnsi="Arial" w:cs="Arial"/>
          <w:sz w:val="28"/>
        </w:rPr>
        <w:t>В рамк</w:t>
      </w:r>
      <w:r w:rsidR="00F96205" w:rsidRPr="005D69CA">
        <w:rPr>
          <w:rFonts w:ascii="Arial" w:hAnsi="Arial" w:cs="Arial"/>
          <w:sz w:val="28"/>
        </w:rPr>
        <w:t>ах соглашения о сотрудничестве Минобразования и М</w:t>
      </w:r>
      <w:r w:rsidRPr="005D69CA">
        <w:rPr>
          <w:rFonts w:ascii="Arial" w:hAnsi="Arial" w:cs="Arial"/>
          <w:sz w:val="28"/>
        </w:rPr>
        <w:t xml:space="preserve">инздрава </w:t>
      </w:r>
      <w:bookmarkStart w:id="0" w:name="_GoBack"/>
      <w:bookmarkEnd w:id="0"/>
      <w:r w:rsidRPr="005D69CA">
        <w:rPr>
          <w:rFonts w:ascii="Arial" w:hAnsi="Arial" w:cs="Arial"/>
          <w:sz w:val="28"/>
        </w:rPr>
        <w:t xml:space="preserve">Ростовской области, разработан уникальный пилотный проект, направленный на комплексное решение проблемы </w:t>
      </w:r>
      <w:r w:rsidRPr="005D69CA">
        <w:rPr>
          <w:rFonts w:ascii="Arial" w:hAnsi="Arial" w:cs="Arial"/>
          <w:b/>
          <w:sz w:val="28"/>
        </w:rPr>
        <w:t xml:space="preserve">сохранения и укрепления здоровья обучающихся, реализуемый в рамках сетевого взаимодействия с использованием аппаратно-программных комплексов и внедрением передовых </w:t>
      </w:r>
      <w:proofErr w:type="spellStart"/>
      <w:r w:rsidRPr="005D69CA">
        <w:rPr>
          <w:rFonts w:ascii="Arial" w:hAnsi="Arial" w:cs="Arial"/>
          <w:b/>
          <w:sz w:val="28"/>
        </w:rPr>
        <w:t>здоровьесберегающих</w:t>
      </w:r>
      <w:proofErr w:type="spellEnd"/>
      <w:r w:rsidRPr="005D69CA">
        <w:rPr>
          <w:rFonts w:ascii="Arial" w:hAnsi="Arial" w:cs="Arial"/>
          <w:b/>
          <w:sz w:val="28"/>
        </w:rPr>
        <w:t xml:space="preserve"> программ, методик и технологий в деятельность 100 пилот</w:t>
      </w:r>
      <w:r w:rsidRPr="005D69CA">
        <w:rPr>
          <w:rFonts w:ascii="Arial" w:hAnsi="Arial" w:cs="Arial"/>
          <w:b/>
          <w:sz w:val="28"/>
        </w:rPr>
        <w:t>ных образовательных учреждений.</w:t>
      </w:r>
    </w:p>
    <w:p w:rsidR="00884835" w:rsidRPr="005D69CA" w:rsidRDefault="00884835" w:rsidP="00884835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>Основная цель проекта:</w:t>
      </w:r>
    </w:p>
    <w:p w:rsidR="00324686" w:rsidRPr="005D69CA" w:rsidRDefault="00884835" w:rsidP="00461622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 xml:space="preserve">Модернизация образовательной системы школ, вошедших в Региональную сеть </w:t>
      </w:r>
      <w:proofErr w:type="spellStart"/>
      <w:r w:rsidRPr="005D69CA">
        <w:rPr>
          <w:rFonts w:ascii="Arial" w:hAnsi="Arial" w:cs="Arial"/>
          <w:sz w:val="28"/>
        </w:rPr>
        <w:t>здоровьесберегающих</w:t>
      </w:r>
      <w:proofErr w:type="spellEnd"/>
      <w:r w:rsidRPr="005D69CA">
        <w:rPr>
          <w:rFonts w:ascii="Arial" w:hAnsi="Arial" w:cs="Arial"/>
          <w:sz w:val="28"/>
        </w:rPr>
        <w:t xml:space="preserve"> образовательных учреждений Ростовской области. Тиражирование созданной </w:t>
      </w:r>
      <w:proofErr w:type="spellStart"/>
      <w:r w:rsidRPr="005D69CA">
        <w:rPr>
          <w:rFonts w:ascii="Arial" w:hAnsi="Arial" w:cs="Arial"/>
          <w:sz w:val="28"/>
        </w:rPr>
        <w:t>здоровьесберегающей</w:t>
      </w:r>
      <w:proofErr w:type="spellEnd"/>
      <w:r w:rsidRPr="005D69CA">
        <w:rPr>
          <w:rFonts w:ascii="Arial" w:hAnsi="Arial" w:cs="Arial"/>
          <w:sz w:val="28"/>
        </w:rPr>
        <w:t xml:space="preserve"> образовательной модели и дальнейшая модернизация образовательный учреждений всей региональной образовательной системы.</w:t>
      </w:r>
    </w:p>
    <w:p w:rsidR="00884835" w:rsidRPr="005D69CA" w:rsidRDefault="00884835" w:rsidP="00884835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 xml:space="preserve">Использование аппаратно-программных комплексов в сети образовательных учреждений имеет медицинскую, социальную и экономическую значимость, существенно расширяет возможности медицинского патронажа учреждений системы образования и увеличивает </w:t>
      </w:r>
      <w:proofErr w:type="spellStart"/>
      <w:r w:rsidRPr="005D69CA">
        <w:rPr>
          <w:rFonts w:ascii="Arial" w:hAnsi="Arial" w:cs="Arial"/>
          <w:sz w:val="28"/>
        </w:rPr>
        <w:t>здоровьесбере</w:t>
      </w:r>
      <w:r w:rsidR="00677FE2" w:rsidRPr="005D69CA">
        <w:rPr>
          <w:rFonts w:ascii="Arial" w:hAnsi="Arial" w:cs="Arial"/>
          <w:sz w:val="28"/>
        </w:rPr>
        <w:t>гающую</w:t>
      </w:r>
      <w:proofErr w:type="spellEnd"/>
      <w:r w:rsidR="00677FE2" w:rsidRPr="005D69CA">
        <w:rPr>
          <w:rFonts w:ascii="Arial" w:hAnsi="Arial" w:cs="Arial"/>
          <w:sz w:val="28"/>
        </w:rPr>
        <w:t xml:space="preserve"> эффективность работы ОУ.</w:t>
      </w:r>
    </w:p>
    <w:p w:rsidR="00324686" w:rsidRPr="005D69CA" w:rsidRDefault="00884835" w:rsidP="00884835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b/>
          <w:sz w:val="28"/>
        </w:rPr>
        <w:t>Аппаратно-программный комплекс «АРМИС»</w:t>
      </w:r>
      <w:r w:rsidRPr="005D69CA">
        <w:rPr>
          <w:rFonts w:ascii="Arial" w:hAnsi="Arial" w:cs="Arial"/>
          <w:sz w:val="28"/>
        </w:rPr>
        <w:t xml:space="preserve"> ориентирован на медицинские осмотры в учебных заведениях, где нет возможности задействовать большое количество специального медицинского оборудования и необходимого количества врачей специалистов. </w:t>
      </w:r>
    </w:p>
    <w:p w:rsidR="00C529A0" w:rsidRPr="005D69CA" w:rsidRDefault="00C529A0" w:rsidP="00884835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>АРМИС позволяет качественно, быстро и без вреда для здоровья осуществить комплексную диагностику состояния здоровья каждого обучающегося, а также выявлять возможные нарушения в сердечно-сосудистой, дыхательной, зрительной, слуховой и центральной нервной системах, а также формировать рекомендации в необходимости более глубокого обследования у конкретных врачей-специалистов.</w:t>
      </w:r>
    </w:p>
    <w:p w:rsidR="00884835" w:rsidRPr="005D69CA" w:rsidRDefault="00884835" w:rsidP="00461622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>Согласно Приказу</w:t>
      </w:r>
      <w:r w:rsidR="00F96205" w:rsidRPr="005D69CA">
        <w:rPr>
          <w:rFonts w:ascii="Arial" w:hAnsi="Arial" w:cs="Arial"/>
          <w:sz w:val="28"/>
        </w:rPr>
        <w:t xml:space="preserve"> М</w:t>
      </w:r>
      <w:r w:rsidRPr="005D69CA">
        <w:rPr>
          <w:rFonts w:ascii="Arial" w:hAnsi="Arial" w:cs="Arial"/>
          <w:sz w:val="28"/>
        </w:rPr>
        <w:t>инобразования Ростовской области №19 от 19.01.2017 «Об утверждении перечня муниципальных базовых общеобразовательных организаций для оснащения аппаратно-программными комплексами доврачебной диагностики состояния здоровья обучающихся в 2017 году</w:t>
      </w:r>
      <w:proofErr w:type="gramStart"/>
      <w:r w:rsidRPr="005D69CA">
        <w:rPr>
          <w:rFonts w:ascii="Arial" w:hAnsi="Arial" w:cs="Arial"/>
          <w:sz w:val="28"/>
        </w:rPr>
        <w:t>»</w:t>
      </w:r>
      <w:proofErr w:type="gramEnd"/>
      <w:r w:rsidRPr="005D69CA">
        <w:rPr>
          <w:rFonts w:ascii="Arial" w:hAnsi="Arial" w:cs="Arial"/>
          <w:sz w:val="28"/>
        </w:rPr>
        <w:t xml:space="preserve"> наше образовательное учреждение – МБОУ СОШ №76 п. Гигант – является одной из экспериментальных площадок данного проекта.</w:t>
      </w:r>
    </w:p>
    <w:p w:rsidR="00AC275D" w:rsidRPr="005D69CA" w:rsidRDefault="00677FE2" w:rsidP="00AC275D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lastRenderedPageBreak/>
        <w:t xml:space="preserve">В течение 2023-2024 учебного года школа продолжила </w:t>
      </w:r>
      <w:r w:rsidR="00461622" w:rsidRPr="005D69CA">
        <w:rPr>
          <w:rFonts w:ascii="Arial" w:hAnsi="Arial" w:cs="Arial"/>
          <w:sz w:val="28"/>
        </w:rPr>
        <w:t>участие в Проекте «Наша здоровая школа»</w:t>
      </w:r>
      <w:r w:rsidR="00AC275D" w:rsidRPr="005D69CA">
        <w:rPr>
          <w:rFonts w:ascii="Arial" w:hAnsi="Arial" w:cs="Arial"/>
          <w:sz w:val="28"/>
        </w:rPr>
        <w:t xml:space="preserve">, проводилось </w:t>
      </w:r>
      <w:r w:rsidR="00B9424E" w:rsidRPr="005D69CA">
        <w:rPr>
          <w:rFonts w:ascii="Arial" w:hAnsi="Arial" w:cs="Arial"/>
          <w:sz w:val="28"/>
        </w:rPr>
        <w:t xml:space="preserve">доврачебное </w:t>
      </w:r>
      <w:r w:rsidRPr="005D69CA">
        <w:rPr>
          <w:rFonts w:ascii="Arial" w:hAnsi="Arial" w:cs="Arial"/>
          <w:sz w:val="28"/>
        </w:rPr>
        <w:t>обследование обучающихся</w:t>
      </w:r>
      <w:r w:rsidR="00A13D03" w:rsidRPr="005D69CA">
        <w:rPr>
          <w:rFonts w:ascii="Arial" w:hAnsi="Arial" w:cs="Arial"/>
          <w:sz w:val="28"/>
        </w:rPr>
        <w:t xml:space="preserve"> на </w:t>
      </w:r>
      <w:proofErr w:type="gramStart"/>
      <w:r w:rsidR="00A13D03" w:rsidRPr="005D69CA">
        <w:rPr>
          <w:rFonts w:ascii="Arial" w:hAnsi="Arial" w:cs="Arial"/>
          <w:sz w:val="28"/>
        </w:rPr>
        <w:t xml:space="preserve">АПК </w:t>
      </w:r>
      <w:r w:rsidR="00AC275D" w:rsidRPr="005D69CA">
        <w:rPr>
          <w:rFonts w:ascii="Arial" w:hAnsi="Arial" w:cs="Arial"/>
          <w:sz w:val="28"/>
        </w:rPr>
        <w:t xml:space="preserve"> «</w:t>
      </w:r>
      <w:proofErr w:type="gramEnd"/>
      <w:r w:rsidR="00AC275D" w:rsidRPr="005D69CA">
        <w:rPr>
          <w:rFonts w:ascii="Arial" w:hAnsi="Arial" w:cs="Arial"/>
          <w:sz w:val="28"/>
        </w:rPr>
        <w:t>АРМИС»</w:t>
      </w:r>
      <w:r w:rsidRPr="005D69CA">
        <w:rPr>
          <w:rFonts w:ascii="Arial" w:hAnsi="Arial" w:cs="Arial"/>
          <w:sz w:val="28"/>
        </w:rPr>
        <w:t>.</w:t>
      </w:r>
    </w:p>
    <w:p w:rsidR="00F96205" w:rsidRPr="005D69CA" w:rsidRDefault="00A13D03" w:rsidP="00AC275D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>За текущий</w:t>
      </w:r>
      <w:r w:rsidR="00AC275D" w:rsidRPr="005D69CA">
        <w:rPr>
          <w:rFonts w:ascii="Arial" w:hAnsi="Arial" w:cs="Arial"/>
          <w:sz w:val="28"/>
        </w:rPr>
        <w:t xml:space="preserve"> </w:t>
      </w:r>
      <w:r w:rsidR="00F96205" w:rsidRPr="005D69CA">
        <w:rPr>
          <w:rFonts w:ascii="Arial" w:hAnsi="Arial" w:cs="Arial"/>
          <w:sz w:val="28"/>
        </w:rPr>
        <w:t>учебный год был обследован</w:t>
      </w:r>
      <w:r w:rsidRPr="005D69CA">
        <w:rPr>
          <w:rFonts w:ascii="Arial" w:hAnsi="Arial" w:cs="Arial"/>
          <w:sz w:val="28"/>
        </w:rPr>
        <w:t xml:space="preserve"> 81 обучающийся из 360</w:t>
      </w:r>
      <w:r w:rsidR="00AC275D" w:rsidRPr="005D69CA">
        <w:rPr>
          <w:rFonts w:ascii="Arial" w:hAnsi="Arial" w:cs="Arial"/>
          <w:sz w:val="28"/>
        </w:rPr>
        <w:t xml:space="preserve"> чел. потенциальных </w:t>
      </w:r>
      <w:r w:rsidRPr="005D69CA">
        <w:rPr>
          <w:rFonts w:ascii="Arial" w:hAnsi="Arial" w:cs="Arial"/>
          <w:sz w:val="28"/>
        </w:rPr>
        <w:t>обследуемых, что составляет 17</w:t>
      </w:r>
      <w:r w:rsidR="00AC275D" w:rsidRPr="005D69CA">
        <w:rPr>
          <w:rFonts w:ascii="Arial" w:hAnsi="Arial" w:cs="Arial"/>
          <w:sz w:val="28"/>
        </w:rPr>
        <w:t>%.</w:t>
      </w:r>
    </w:p>
    <w:p w:rsidR="00AC275D" w:rsidRPr="005D69CA" w:rsidRDefault="00AC275D" w:rsidP="00AC275D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 xml:space="preserve"> </w:t>
      </w:r>
      <w:r w:rsidR="00C529A0" w:rsidRPr="005D69CA">
        <w:rPr>
          <w:rFonts w:ascii="Arial" w:hAnsi="Arial" w:cs="Arial"/>
          <w:sz w:val="28"/>
        </w:rPr>
        <w:t xml:space="preserve">Самыми тревожными стали показания по обследованию зрительной системы. </w:t>
      </w:r>
    </w:p>
    <w:p w:rsidR="00F96205" w:rsidRPr="005D69CA" w:rsidRDefault="00C529A0" w:rsidP="00C529A0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>В результате анализа данных обследования обучающихся выявилось, что в наш</w:t>
      </w:r>
      <w:r w:rsidR="00F96205" w:rsidRPr="005D69CA">
        <w:rPr>
          <w:rFonts w:ascii="Arial" w:hAnsi="Arial" w:cs="Arial"/>
          <w:sz w:val="28"/>
        </w:rPr>
        <w:t xml:space="preserve">ей образовательной организации </w:t>
      </w:r>
      <w:r w:rsidRPr="005D69CA">
        <w:rPr>
          <w:rFonts w:ascii="Arial" w:hAnsi="Arial" w:cs="Arial"/>
          <w:sz w:val="28"/>
        </w:rPr>
        <w:t>отклонение от нормы по зрител</w:t>
      </w:r>
      <w:r w:rsidR="00F96205" w:rsidRPr="005D69CA">
        <w:rPr>
          <w:rFonts w:ascii="Arial" w:hAnsi="Arial" w:cs="Arial"/>
          <w:sz w:val="28"/>
        </w:rPr>
        <w:t>ьной системе составляет более 79%, что недопустимо и что намного выше показателей 2022-2023 учебного года (57%).</w:t>
      </w:r>
    </w:p>
    <w:p w:rsidR="00F96205" w:rsidRPr="005D69CA" w:rsidRDefault="00F96205" w:rsidP="00F96205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>Процент нормы по зрению (здоровые дети) составляет только 21%.</w:t>
      </w:r>
    </w:p>
    <w:p w:rsidR="00F96205" w:rsidRPr="005D69CA" w:rsidRDefault="00F96205" w:rsidP="00F96205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 xml:space="preserve">Чаще всего у школьников выявляется </w:t>
      </w:r>
      <w:proofErr w:type="spellStart"/>
      <w:r w:rsidRPr="005D69CA">
        <w:rPr>
          <w:rFonts w:ascii="Arial" w:hAnsi="Arial" w:cs="Arial"/>
          <w:sz w:val="28"/>
        </w:rPr>
        <w:t>предмиопия</w:t>
      </w:r>
      <w:proofErr w:type="spellEnd"/>
      <w:r w:rsidRPr="005D69CA">
        <w:rPr>
          <w:rFonts w:ascii="Arial" w:hAnsi="Arial" w:cs="Arial"/>
          <w:sz w:val="28"/>
        </w:rPr>
        <w:t xml:space="preserve"> – склонность к близорукости. (Миопия – близорукость.)</w:t>
      </w:r>
    </w:p>
    <w:p w:rsidR="00461622" w:rsidRPr="005D69CA" w:rsidRDefault="00F96205" w:rsidP="00F96205">
      <w:pPr>
        <w:rPr>
          <w:rFonts w:ascii="Arial" w:hAnsi="Arial" w:cs="Arial"/>
          <w:sz w:val="28"/>
        </w:rPr>
      </w:pPr>
      <w:proofErr w:type="spellStart"/>
      <w:r w:rsidRPr="005D69CA">
        <w:rPr>
          <w:rFonts w:ascii="Arial" w:hAnsi="Arial" w:cs="Arial"/>
          <w:sz w:val="28"/>
        </w:rPr>
        <w:t>Предмиопия</w:t>
      </w:r>
      <w:proofErr w:type="spellEnd"/>
      <w:r w:rsidRPr="005D69CA">
        <w:rPr>
          <w:rFonts w:ascii="Arial" w:hAnsi="Arial" w:cs="Arial"/>
          <w:sz w:val="28"/>
        </w:rPr>
        <w:t xml:space="preserve"> не развивается без причины. Одна из причин – продолжительное использование компьютера, телевизора, планшета, телефона.</w:t>
      </w:r>
      <w:r w:rsidRPr="005D69CA">
        <w:rPr>
          <w:rFonts w:ascii="Arial" w:hAnsi="Arial" w:cs="Arial"/>
          <w:sz w:val="28"/>
        </w:rPr>
        <w:t xml:space="preserve"> </w:t>
      </w:r>
    </w:p>
    <w:p w:rsidR="00F96205" w:rsidRPr="005D69CA" w:rsidRDefault="00F96205" w:rsidP="00F96205">
      <w:pPr>
        <w:rPr>
          <w:rFonts w:ascii="Arial" w:hAnsi="Arial" w:cs="Arial"/>
          <w:sz w:val="28"/>
        </w:rPr>
      </w:pPr>
      <w:r w:rsidRPr="005D69CA">
        <w:rPr>
          <w:rFonts w:ascii="Arial" w:hAnsi="Arial" w:cs="Arial"/>
          <w:sz w:val="28"/>
        </w:rPr>
        <w:t>Родителям обучающихся настоятельно рекомендуется обязательно посетить с ребёнком офтальмолога согласно полученным рекомендациям и сообщить о его результатах в школу.</w:t>
      </w:r>
    </w:p>
    <w:sectPr w:rsidR="00F96205" w:rsidRPr="005D69CA" w:rsidSect="005D69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F8" w:rsidRDefault="007645F8" w:rsidP="00A13D03">
      <w:pPr>
        <w:spacing w:after="0" w:line="240" w:lineRule="auto"/>
      </w:pPr>
      <w:r>
        <w:separator/>
      </w:r>
    </w:p>
  </w:endnote>
  <w:endnote w:type="continuationSeparator" w:id="0">
    <w:p w:rsidR="007645F8" w:rsidRDefault="007645F8" w:rsidP="00A1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F8" w:rsidRDefault="007645F8" w:rsidP="00A13D03">
      <w:pPr>
        <w:spacing w:after="0" w:line="240" w:lineRule="auto"/>
      </w:pPr>
      <w:r>
        <w:separator/>
      </w:r>
    </w:p>
  </w:footnote>
  <w:footnote w:type="continuationSeparator" w:id="0">
    <w:p w:rsidR="007645F8" w:rsidRDefault="007645F8" w:rsidP="00A13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67"/>
    <w:rsid w:val="00324686"/>
    <w:rsid w:val="00461622"/>
    <w:rsid w:val="005D69CA"/>
    <w:rsid w:val="00677FE2"/>
    <w:rsid w:val="007645F8"/>
    <w:rsid w:val="00884835"/>
    <w:rsid w:val="009A5923"/>
    <w:rsid w:val="00A13D03"/>
    <w:rsid w:val="00AC275D"/>
    <w:rsid w:val="00B9424E"/>
    <w:rsid w:val="00C529A0"/>
    <w:rsid w:val="00E14667"/>
    <w:rsid w:val="00EB511F"/>
    <w:rsid w:val="00F9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1572"/>
  <w15:chartTrackingRefBased/>
  <w15:docId w15:val="{239BC38E-58ED-40E7-9785-79A5DD27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835"/>
    <w:rPr>
      <w:b/>
      <w:bCs/>
    </w:rPr>
  </w:style>
  <w:style w:type="paragraph" w:styleId="a4">
    <w:name w:val="header"/>
    <w:basedOn w:val="a"/>
    <w:link w:val="a5"/>
    <w:uiPriority w:val="99"/>
    <w:unhideWhenUsed/>
    <w:rsid w:val="00A1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D03"/>
  </w:style>
  <w:style w:type="paragraph" w:styleId="a6">
    <w:name w:val="footer"/>
    <w:basedOn w:val="a"/>
    <w:link w:val="a7"/>
    <w:uiPriority w:val="99"/>
    <w:unhideWhenUsed/>
    <w:rsid w:val="00A1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2021-07-01T07:51:00Z</dcterms:created>
  <dcterms:modified xsi:type="dcterms:W3CDTF">2024-04-15T11:31:00Z</dcterms:modified>
</cp:coreProperties>
</file>