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18" w:rsidRPr="003D7518" w:rsidRDefault="003D7518" w:rsidP="003D7518">
      <w:pPr>
        <w:pStyle w:val="a3"/>
        <w:spacing w:before="0" w:beforeAutospacing="0" w:after="0" w:afterAutospacing="0" w:line="360" w:lineRule="auto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color w:val="000000"/>
          <w:sz w:val="28"/>
          <w:szCs w:val="28"/>
          <w:shd w:val="clear" w:color="auto" w:fill="FFFFFF"/>
        </w:rPr>
        <w:t>Друзья, каждый из нас сталкивается с трудностями — будь то контрольная, ссора с другом или просто плохое настроение. Важно помнить, что есть несколько простых способов, которые помогут вам справиться с эмоциональной нагрузкой и найти силы двигаться дальше. Вот несколько техник самопомощи, которые вы можете использовать в любой сложной ситуации!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1.</w:t>
      </w: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Дышим глубоко!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Когда чувствуешь стресс или тревогу, первое, что нужно сделать — это успокоить дыхание. Попробуйте следующее упражнение: вдохните через нос на 4 секунды, задержите дыхание на 4 секунды, выдохните через рот на 4 секунды. Повторяйте до тех пор, пока не 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почувствуете себя спокойнее. 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2. Разделяем проблему на части</w:t>
      </w:r>
      <w:r w:rsidRPr="003D7518">
        <w:rPr>
          <w:rStyle w:val="a5"/>
          <w:color w:val="000000"/>
          <w:sz w:val="28"/>
          <w:szCs w:val="28"/>
          <w:shd w:val="clear" w:color="auto" w:fill="FFFFFF"/>
        </w:rPr>
        <w:t>.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Иногда задача кажется такой огромной, что руки опускаются. Но попробуйте разбить её на маленькие шаги. Например, если впереди сложный проект, начните с малого: составьте план, определите первые небольшие цели. Это поможет снять напряжение и сдела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ет работу более управляемой. 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3. Говорим себе добрые слова</w:t>
      </w:r>
      <w:r w:rsidRPr="003D7518">
        <w:rPr>
          <w:rStyle w:val="a5"/>
          <w:color w:val="000000"/>
          <w:sz w:val="28"/>
          <w:szCs w:val="28"/>
          <w:shd w:val="clear" w:color="auto" w:fill="FFFFFF"/>
        </w:rPr>
        <w:t>.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Порой мы сами становимся своим главным критиком. В такие моменты важно напомнить себе, что вы справитесь! Скажите себе: «У меня всё получится», «Я стараюсь изо всех сил». Положительные установки помогают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вернуть уверенность в себе. 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4. Общаемся с друзьями или близкими.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Не бойтесь делиться своими переживаниями с теми, кому доверяете. Поддержка друзей или семьи — мощный ресурс. Иногда даже простое обсуждение проблемы помогает взглян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уть на неё с другой стороны. 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5. Делаем перерывы</w:t>
      </w:r>
      <w:r w:rsidRPr="003D7518">
        <w:rPr>
          <w:rStyle w:val="a5"/>
          <w:color w:val="000000"/>
          <w:sz w:val="28"/>
          <w:szCs w:val="28"/>
          <w:shd w:val="clear" w:color="auto" w:fill="FFFFFF"/>
        </w:rPr>
        <w:t>.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Работа без отдыха быстро истощает силы. Если чувствуете усталость, позвольте себе небольшой перерыв: прогуляйтесь, послушайте любимую музыку или сделайте пару упражнений. Это перезаг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рузит мозг и вернёт энергию. 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rStyle w:val="a5"/>
          <w:color w:val="000000"/>
          <w:sz w:val="28"/>
          <w:szCs w:val="28"/>
          <w:shd w:val="clear" w:color="auto" w:fill="FFFFFF"/>
        </w:rPr>
        <w:t>6</w:t>
      </w: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 xml:space="preserve">. Забота о теле = </w:t>
      </w:r>
      <w:proofErr w:type="gramStart"/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забота</w:t>
      </w:r>
      <w:proofErr w:type="gramEnd"/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 xml:space="preserve"> о душе.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Здоровое питание, регулярные физические нагрузки и достаточный сон творят чудеса! Когда ваше тело </w:t>
      </w:r>
      <w:r w:rsidRPr="003D7518">
        <w:rPr>
          <w:color w:val="000000"/>
          <w:sz w:val="28"/>
          <w:szCs w:val="28"/>
          <w:shd w:val="clear" w:color="auto" w:fill="FFFFFF"/>
        </w:rPr>
        <w:lastRenderedPageBreak/>
        <w:t>чувствует себя хорошо, легче справляться с любыми эмоциями. Помните, что правильное питание и хороший отды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х — залог продуктивного дня. 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7. Создаём «список побед</w:t>
      </w:r>
      <w:r w:rsidRPr="003D7518">
        <w:rPr>
          <w:rStyle w:val="a5"/>
          <w:color w:val="000000"/>
          <w:sz w:val="28"/>
          <w:szCs w:val="28"/>
          <w:shd w:val="clear" w:color="auto" w:fill="FFFFFF"/>
        </w:rPr>
        <w:t>».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Запишите в блокнот или телефон всё хорошее, что произошло за день. Даже мелочи, вроде удачной шутки или вкусного обеда, важны! Перечитывая этот список перед сном, вы будете чувствовать 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себя увереннее и счастливее. </w:t>
      </w:r>
    </w:p>
    <w:p w:rsidR="003D7518" w:rsidRPr="003D7518" w:rsidRDefault="003D7518" w:rsidP="003D7518">
      <w:pPr>
        <w:pStyle w:val="a3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3D7518">
        <w:rPr>
          <w:rStyle w:val="a5"/>
          <w:b/>
          <w:color w:val="000000"/>
          <w:sz w:val="28"/>
          <w:szCs w:val="28"/>
          <w:shd w:val="clear" w:color="auto" w:fill="FFFFFF"/>
        </w:rPr>
        <w:t>8. Фокусируемся на том, что можем контролировать.</w:t>
      </w:r>
      <w:r w:rsidRPr="003D7518">
        <w:rPr>
          <w:color w:val="000000"/>
          <w:sz w:val="28"/>
          <w:szCs w:val="28"/>
          <w:shd w:val="clear" w:color="auto" w:fill="FFFFFF"/>
        </w:rPr>
        <w:t xml:space="preserve"> Есть вещи, которые от нас не зависят. Вместо того чтобы переживать из-за них, лучше направить внимание на то, что реально изменить. Так вы сохраните силы и не потратите их впустую. --- Вы сильнее, чем думаете! Помните, что любые трудности временны, и главное — сохранять спокойствие и верить в себя. У вас всё получится!</w:t>
      </w:r>
    </w:p>
    <w:p w:rsidR="00583BB4" w:rsidRPr="003D7518" w:rsidRDefault="00583BB4" w:rsidP="003D751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3BB4" w:rsidRPr="003D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DAD"/>
    <w:rsid w:val="003D7518"/>
    <w:rsid w:val="00583BB4"/>
    <w:rsid w:val="00F3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518"/>
    <w:rPr>
      <w:b/>
      <w:bCs/>
    </w:rPr>
  </w:style>
  <w:style w:type="character" w:styleId="a5">
    <w:name w:val="Emphasis"/>
    <w:basedOn w:val="a0"/>
    <w:uiPriority w:val="20"/>
    <w:qFormat/>
    <w:rsid w:val="003D751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518"/>
    <w:rPr>
      <w:b/>
      <w:bCs/>
    </w:rPr>
  </w:style>
  <w:style w:type="character" w:styleId="a5">
    <w:name w:val="Emphasis"/>
    <w:basedOn w:val="a0"/>
    <w:uiPriority w:val="20"/>
    <w:qFormat/>
    <w:rsid w:val="003D751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D7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2025-03-18T20:37:00Z</dcterms:created>
  <dcterms:modified xsi:type="dcterms:W3CDTF">2025-03-18T20:42:00Z</dcterms:modified>
</cp:coreProperties>
</file>